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5FE8D" w14:textId="77777777" w:rsidR="00CC1448" w:rsidRPr="00CC1448" w:rsidRDefault="00CC1448" w:rsidP="00CC1448">
      <w:pPr>
        <w:spacing w:after="0" w:line="240" w:lineRule="auto"/>
        <w:jc w:val="right"/>
        <w:rPr>
          <w:rFonts w:ascii="Calibri" w:eastAsia="Calibri" w:hAnsi="Calibri" w:cs="Times New Roman"/>
        </w:rPr>
      </w:pPr>
      <w:r w:rsidRPr="00CC1448">
        <w:rPr>
          <w:rFonts w:ascii="Calibri" w:eastAsia="Calibri" w:hAnsi="Calibri" w:cs="Times New Roman"/>
        </w:rPr>
        <w:t>Allegato 1</w:t>
      </w:r>
    </w:p>
    <w:p w14:paraId="2AA3610F" w14:textId="77777777" w:rsidR="00CC1448" w:rsidRPr="00CC1448" w:rsidRDefault="00CC1448" w:rsidP="00CC1448">
      <w:pPr>
        <w:spacing w:after="0" w:line="240" w:lineRule="auto"/>
        <w:jc w:val="right"/>
        <w:rPr>
          <w:rFonts w:ascii="Calibri" w:eastAsia="Calibri" w:hAnsi="Calibri" w:cs="Times New Roman"/>
        </w:rPr>
      </w:pPr>
    </w:p>
    <w:p w14:paraId="46B70254" w14:textId="3496C64E" w:rsidR="00757D17" w:rsidRPr="00757D17" w:rsidRDefault="00CC1448" w:rsidP="00757D17">
      <w:pPr>
        <w:spacing w:after="0" w:line="240" w:lineRule="auto"/>
        <w:jc w:val="center"/>
        <w:rPr>
          <w:rFonts w:ascii="Calibri" w:eastAsia="Calibri" w:hAnsi="Calibri" w:cs="Times New Roman"/>
          <w:b/>
        </w:rPr>
      </w:pPr>
      <w:r w:rsidRPr="00CC1448">
        <w:rPr>
          <w:rFonts w:ascii="Calibri" w:eastAsia="Calibri" w:hAnsi="Calibri" w:cs="Times New Roman"/>
          <w:b/>
        </w:rPr>
        <w:t xml:space="preserve">Modello di domanda in risposta </w:t>
      </w:r>
      <w:r w:rsidR="00757D17">
        <w:rPr>
          <w:rFonts w:ascii="Calibri" w:eastAsia="Calibri" w:hAnsi="Calibri" w:cs="Times New Roman"/>
          <w:b/>
        </w:rPr>
        <w:t>all’</w:t>
      </w:r>
      <w:r w:rsidR="00757D17" w:rsidRPr="00757D17">
        <w:rPr>
          <w:rFonts w:ascii="Calibri" w:eastAsia="Calibri" w:hAnsi="Calibri" w:cs="Times New Roman"/>
          <w:b/>
        </w:rPr>
        <w:t xml:space="preserve">Avviso di selezione di personale </w:t>
      </w:r>
      <w:bookmarkStart w:id="0" w:name="_Hlk214017245"/>
      <w:r w:rsidR="00757D17" w:rsidRPr="00757D17">
        <w:rPr>
          <w:rFonts w:ascii="Calibri" w:eastAsia="Calibri" w:hAnsi="Calibri" w:cs="Times New Roman"/>
          <w:b/>
        </w:rPr>
        <w:t>da impiegare nella realizzazione del progetto “Re-Start” 2024-PE4-00409 CUP J74C25000590004</w:t>
      </w:r>
      <w:bookmarkEnd w:id="0"/>
    </w:p>
    <w:p w14:paraId="58CF3D69" w14:textId="75E13537" w:rsidR="00CC1448" w:rsidRPr="00CC1448" w:rsidRDefault="00CC1448" w:rsidP="00CC1448">
      <w:pPr>
        <w:spacing w:after="0" w:line="240" w:lineRule="auto"/>
        <w:jc w:val="center"/>
        <w:rPr>
          <w:rFonts w:ascii="Calibri" w:eastAsia="Calibri" w:hAnsi="Calibri" w:cs="Times New Roman"/>
          <w:b/>
        </w:rPr>
      </w:pPr>
    </w:p>
    <w:p w14:paraId="2173D17E" w14:textId="77777777" w:rsidR="00CC1448" w:rsidRPr="00CC1448" w:rsidRDefault="00CC1448" w:rsidP="00CC1448">
      <w:pPr>
        <w:spacing w:after="0" w:line="240" w:lineRule="auto"/>
        <w:jc w:val="center"/>
        <w:rPr>
          <w:rFonts w:ascii="Calibri" w:eastAsia="Calibri" w:hAnsi="Calibri" w:cs="Times New Roman"/>
          <w:b/>
        </w:rPr>
      </w:pPr>
    </w:p>
    <w:p w14:paraId="73389B46" w14:textId="77777777" w:rsidR="00CC1448" w:rsidRPr="00CC1448" w:rsidRDefault="00CC1448" w:rsidP="00CC1448">
      <w:pPr>
        <w:spacing w:after="0" w:line="240" w:lineRule="auto"/>
        <w:rPr>
          <w:rFonts w:ascii="Calibri" w:eastAsia="Calibri" w:hAnsi="Calibri" w:cs="Times New Roman"/>
        </w:rPr>
      </w:pPr>
    </w:p>
    <w:p w14:paraId="5DA9B7BA" w14:textId="77777777" w:rsidR="00CC1448" w:rsidRPr="00CC1448" w:rsidRDefault="00CC1448" w:rsidP="00CC1448">
      <w:pPr>
        <w:spacing w:after="0" w:line="240" w:lineRule="auto"/>
        <w:rPr>
          <w:rFonts w:ascii="Calibri" w:eastAsia="Calibri" w:hAnsi="Calibri" w:cs="Times New Roman"/>
        </w:rPr>
      </w:pPr>
    </w:p>
    <w:p w14:paraId="52FA389B" w14:textId="77777777" w:rsidR="00CC1448" w:rsidRPr="00CC1448" w:rsidRDefault="00CC1448" w:rsidP="00CC1448">
      <w:pPr>
        <w:spacing w:after="0" w:line="240" w:lineRule="auto"/>
        <w:rPr>
          <w:rFonts w:ascii="Calibri" w:eastAsia="Calibri" w:hAnsi="Calibri" w:cs="Times New Roman"/>
        </w:rPr>
      </w:pPr>
      <w:r w:rsidRPr="00CC1448">
        <w:rPr>
          <w:rFonts w:ascii="Calibri" w:eastAsia="Calibri" w:hAnsi="Calibri" w:cs="Times New Roman"/>
        </w:rPr>
        <w:t xml:space="preserve">Il/La Sottoscritto/a </w:t>
      </w:r>
      <w:r w:rsidRPr="00CC1448">
        <w:rPr>
          <w:rFonts w:ascii="Calibri" w:eastAsia="Calibri" w:hAnsi="Calibri" w:cs="Times New Roman"/>
        </w:rPr>
        <w:tab/>
        <w:t>__________________________________</w:t>
      </w:r>
    </w:p>
    <w:p w14:paraId="645A6A92" w14:textId="77777777" w:rsidR="00CC1448" w:rsidRPr="00CC1448" w:rsidRDefault="00CC1448" w:rsidP="00CC1448">
      <w:pPr>
        <w:spacing w:after="0" w:line="240" w:lineRule="auto"/>
        <w:rPr>
          <w:rFonts w:ascii="Calibri" w:eastAsia="Calibri" w:hAnsi="Calibri" w:cs="Times New Roman"/>
        </w:rPr>
      </w:pPr>
      <w:r w:rsidRPr="00CC1448">
        <w:rPr>
          <w:rFonts w:ascii="Calibri" w:eastAsia="Calibri" w:hAnsi="Calibri" w:cs="Times New Roman"/>
        </w:rPr>
        <w:t xml:space="preserve">Nato/a a </w:t>
      </w:r>
      <w:r w:rsidRPr="00CC1448">
        <w:rPr>
          <w:rFonts w:ascii="Calibri" w:eastAsia="Calibri" w:hAnsi="Calibri" w:cs="Times New Roman"/>
        </w:rPr>
        <w:tab/>
      </w:r>
      <w:r w:rsidRPr="00CC1448">
        <w:rPr>
          <w:rFonts w:ascii="Calibri" w:eastAsia="Calibri" w:hAnsi="Calibri" w:cs="Times New Roman"/>
        </w:rPr>
        <w:tab/>
        <w:t>__________________________________</w:t>
      </w:r>
    </w:p>
    <w:p w14:paraId="7BB76230" w14:textId="77777777" w:rsidR="00CC1448" w:rsidRPr="00CC1448" w:rsidRDefault="00CC1448" w:rsidP="00CC1448">
      <w:pPr>
        <w:spacing w:after="0" w:line="240" w:lineRule="auto"/>
        <w:rPr>
          <w:rFonts w:ascii="Calibri" w:eastAsia="Calibri" w:hAnsi="Calibri" w:cs="Times New Roman"/>
        </w:rPr>
      </w:pPr>
      <w:r w:rsidRPr="00CC1448">
        <w:rPr>
          <w:rFonts w:ascii="Calibri" w:eastAsia="Calibri" w:hAnsi="Calibri" w:cs="Times New Roman"/>
        </w:rPr>
        <w:t xml:space="preserve">Il </w:t>
      </w:r>
      <w:r w:rsidRPr="00CC1448">
        <w:rPr>
          <w:rFonts w:ascii="Calibri" w:eastAsia="Calibri" w:hAnsi="Calibri" w:cs="Times New Roman"/>
        </w:rPr>
        <w:tab/>
      </w:r>
      <w:r w:rsidRPr="00CC1448">
        <w:rPr>
          <w:rFonts w:ascii="Calibri" w:eastAsia="Calibri" w:hAnsi="Calibri" w:cs="Times New Roman"/>
        </w:rPr>
        <w:tab/>
      </w:r>
      <w:r w:rsidRPr="00CC1448">
        <w:rPr>
          <w:rFonts w:ascii="Calibri" w:eastAsia="Calibri" w:hAnsi="Calibri" w:cs="Times New Roman"/>
        </w:rPr>
        <w:tab/>
        <w:t>__________________________________</w:t>
      </w:r>
    </w:p>
    <w:p w14:paraId="453ED501" w14:textId="77777777" w:rsidR="00CC1448" w:rsidRPr="00CC1448" w:rsidRDefault="00CC1448" w:rsidP="00CC1448">
      <w:pPr>
        <w:spacing w:after="0" w:line="240" w:lineRule="auto"/>
        <w:rPr>
          <w:rFonts w:ascii="Calibri" w:eastAsia="Calibri" w:hAnsi="Calibri" w:cs="Times New Roman"/>
        </w:rPr>
      </w:pPr>
      <w:r w:rsidRPr="00CC1448">
        <w:rPr>
          <w:rFonts w:ascii="Calibri" w:eastAsia="Calibri" w:hAnsi="Calibri" w:cs="Times New Roman"/>
        </w:rPr>
        <w:t xml:space="preserve">Residente a </w:t>
      </w:r>
      <w:r w:rsidRPr="00CC1448">
        <w:rPr>
          <w:rFonts w:ascii="Calibri" w:eastAsia="Calibri" w:hAnsi="Calibri" w:cs="Times New Roman"/>
        </w:rPr>
        <w:tab/>
      </w:r>
      <w:r w:rsidRPr="00CC1448">
        <w:rPr>
          <w:rFonts w:ascii="Calibri" w:eastAsia="Calibri" w:hAnsi="Calibri" w:cs="Times New Roman"/>
        </w:rPr>
        <w:tab/>
        <w:t>__________________________________</w:t>
      </w:r>
    </w:p>
    <w:p w14:paraId="167E7416" w14:textId="77777777" w:rsidR="00CC1448" w:rsidRPr="00CC1448" w:rsidRDefault="00CC1448" w:rsidP="00CC1448">
      <w:pPr>
        <w:spacing w:after="0" w:line="240" w:lineRule="auto"/>
        <w:rPr>
          <w:rFonts w:ascii="Calibri" w:eastAsia="Calibri" w:hAnsi="Calibri" w:cs="Times New Roman"/>
        </w:rPr>
      </w:pPr>
      <w:r w:rsidRPr="00CC1448">
        <w:rPr>
          <w:rFonts w:ascii="Calibri" w:eastAsia="Calibri" w:hAnsi="Calibri" w:cs="Times New Roman"/>
        </w:rPr>
        <w:t>Via</w:t>
      </w:r>
      <w:r w:rsidRPr="00CC1448">
        <w:rPr>
          <w:rFonts w:ascii="Calibri" w:eastAsia="Calibri" w:hAnsi="Calibri" w:cs="Times New Roman"/>
        </w:rPr>
        <w:tab/>
      </w:r>
      <w:r w:rsidRPr="00CC1448">
        <w:rPr>
          <w:rFonts w:ascii="Calibri" w:eastAsia="Calibri" w:hAnsi="Calibri" w:cs="Times New Roman"/>
        </w:rPr>
        <w:tab/>
      </w:r>
      <w:r w:rsidRPr="00CC1448">
        <w:rPr>
          <w:rFonts w:ascii="Calibri" w:eastAsia="Calibri" w:hAnsi="Calibri" w:cs="Times New Roman"/>
        </w:rPr>
        <w:tab/>
        <w:t>__________________________________</w:t>
      </w:r>
    </w:p>
    <w:p w14:paraId="0C3838FA" w14:textId="77777777" w:rsidR="00CC1448" w:rsidRPr="00CC1448" w:rsidRDefault="00CC1448" w:rsidP="00CC1448">
      <w:pPr>
        <w:spacing w:after="0" w:line="240" w:lineRule="auto"/>
        <w:rPr>
          <w:rFonts w:ascii="Calibri" w:eastAsia="Calibri" w:hAnsi="Calibri" w:cs="Times New Roman"/>
        </w:rPr>
      </w:pPr>
      <w:r w:rsidRPr="00CC1448">
        <w:rPr>
          <w:rFonts w:ascii="Calibri" w:eastAsia="Calibri" w:hAnsi="Calibri" w:cs="Times New Roman"/>
        </w:rPr>
        <w:t>Codice Fiscale</w:t>
      </w:r>
      <w:r w:rsidRPr="00CC1448">
        <w:rPr>
          <w:rFonts w:ascii="Calibri" w:eastAsia="Calibri" w:hAnsi="Calibri" w:cs="Times New Roman"/>
        </w:rPr>
        <w:tab/>
      </w:r>
      <w:r w:rsidRPr="00CC1448">
        <w:rPr>
          <w:rFonts w:ascii="Calibri" w:eastAsia="Calibri" w:hAnsi="Calibri" w:cs="Times New Roman"/>
        </w:rPr>
        <w:tab/>
        <w:t>__________________________________</w:t>
      </w:r>
    </w:p>
    <w:p w14:paraId="63EE7F26" w14:textId="77777777" w:rsidR="00CC1448" w:rsidRPr="00CC1448" w:rsidRDefault="00CC1448" w:rsidP="00CC1448">
      <w:pPr>
        <w:spacing w:after="0" w:line="240" w:lineRule="auto"/>
        <w:rPr>
          <w:rFonts w:ascii="Calibri" w:eastAsia="Calibri" w:hAnsi="Calibri" w:cs="Times New Roman"/>
        </w:rPr>
      </w:pPr>
      <w:r w:rsidRPr="00CC1448">
        <w:rPr>
          <w:rFonts w:ascii="Calibri" w:eastAsia="Calibri" w:hAnsi="Calibri" w:cs="Times New Roman"/>
        </w:rPr>
        <w:t>E-mail</w:t>
      </w:r>
      <w:r w:rsidRPr="00CC1448">
        <w:rPr>
          <w:rFonts w:ascii="Calibri" w:eastAsia="Calibri" w:hAnsi="Calibri" w:cs="Times New Roman"/>
        </w:rPr>
        <w:tab/>
      </w:r>
      <w:r w:rsidRPr="00CC1448">
        <w:rPr>
          <w:rFonts w:ascii="Calibri" w:eastAsia="Calibri" w:hAnsi="Calibri" w:cs="Times New Roman"/>
        </w:rPr>
        <w:tab/>
      </w:r>
      <w:r w:rsidRPr="00CC1448">
        <w:rPr>
          <w:rFonts w:ascii="Calibri" w:eastAsia="Calibri" w:hAnsi="Calibri" w:cs="Times New Roman"/>
        </w:rPr>
        <w:tab/>
        <w:t>__________________________________</w:t>
      </w:r>
    </w:p>
    <w:p w14:paraId="4F90B4B6" w14:textId="77777777" w:rsidR="00CC1448" w:rsidRPr="00CC1448" w:rsidRDefault="00CC1448" w:rsidP="00CC1448">
      <w:pPr>
        <w:spacing w:after="0" w:line="240" w:lineRule="auto"/>
        <w:rPr>
          <w:rFonts w:ascii="Calibri" w:eastAsia="Calibri" w:hAnsi="Calibri" w:cs="Times New Roman"/>
        </w:rPr>
      </w:pPr>
      <w:r w:rsidRPr="00CC1448">
        <w:rPr>
          <w:rFonts w:ascii="Calibri" w:eastAsia="Calibri" w:hAnsi="Calibri" w:cs="Times New Roman"/>
        </w:rPr>
        <w:t>Telefono</w:t>
      </w:r>
      <w:r w:rsidRPr="00CC1448">
        <w:rPr>
          <w:rFonts w:ascii="Calibri" w:eastAsia="Calibri" w:hAnsi="Calibri" w:cs="Times New Roman"/>
        </w:rPr>
        <w:tab/>
      </w:r>
      <w:r w:rsidRPr="00CC1448">
        <w:rPr>
          <w:rFonts w:ascii="Calibri" w:eastAsia="Calibri" w:hAnsi="Calibri" w:cs="Times New Roman"/>
        </w:rPr>
        <w:tab/>
        <w:t>__________________________________</w:t>
      </w:r>
    </w:p>
    <w:p w14:paraId="7D719722" w14:textId="77777777" w:rsidR="00CC1448" w:rsidRPr="00CC1448" w:rsidRDefault="00CC1448" w:rsidP="00CC1448">
      <w:pPr>
        <w:spacing w:after="0" w:line="240" w:lineRule="auto"/>
        <w:rPr>
          <w:rFonts w:ascii="Calibri" w:eastAsia="Calibri" w:hAnsi="Calibri" w:cs="Times New Roman"/>
        </w:rPr>
      </w:pPr>
    </w:p>
    <w:p w14:paraId="09BFFE92" w14:textId="77777777" w:rsidR="00CC1448" w:rsidRPr="00CC1448" w:rsidRDefault="00CC1448" w:rsidP="00CC1448">
      <w:pPr>
        <w:spacing w:after="0" w:line="240" w:lineRule="auto"/>
        <w:jc w:val="center"/>
        <w:rPr>
          <w:rFonts w:ascii="Calibri" w:eastAsia="Calibri" w:hAnsi="Calibri" w:cs="Times New Roman"/>
          <w:b/>
        </w:rPr>
      </w:pPr>
      <w:r w:rsidRPr="00CC1448">
        <w:rPr>
          <w:rFonts w:ascii="Calibri" w:eastAsia="Calibri" w:hAnsi="Calibri" w:cs="Times New Roman"/>
          <w:b/>
        </w:rPr>
        <w:t>CHIEDE</w:t>
      </w:r>
    </w:p>
    <w:p w14:paraId="2595ED66" w14:textId="77777777" w:rsidR="00CC1448" w:rsidRPr="00CC1448" w:rsidRDefault="00CC1448" w:rsidP="00CC1448">
      <w:pPr>
        <w:spacing w:after="0" w:line="240" w:lineRule="auto"/>
        <w:jc w:val="center"/>
        <w:rPr>
          <w:rFonts w:ascii="Calibri" w:eastAsia="Calibri" w:hAnsi="Calibri" w:cs="Times New Roman"/>
          <w:b/>
        </w:rPr>
      </w:pPr>
    </w:p>
    <w:p w14:paraId="03C12B0A" w14:textId="07CF96E8" w:rsidR="00CC1448" w:rsidRPr="00CC1448" w:rsidRDefault="00CC1448" w:rsidP="00CC1448">
      <w:pPr>
        <w:spacing w:after="0" w:line="240" w:lineRule="auto"/>
        <w:jc w:val="both"/>
        <w:rPr>
          <w:rFonts w:ascii="Calibri" w:eastAsia="Calibri" w:hAnsi="Calibri" w:cs="Times New Roman"/>
        </w:rPr>
      </w:pPr>
      <w:r w:rsidRPr="00CC1448">
        <w:rPr>
          <w:rFonts w:ascii="Calibri" w:eastAsia="Calibri" w:hAnsi="Calibri" w:cs="Times New Roman"/>
        </w:rPr>
        <w:t xml:space="preserve">Di essere ammesso/a alla selezione di personale da impiegare nella realizzazione del progetto </w:t>
      </w:r>
      <w:r w:rsidR="00757D17" w:rsidRPr="00757D17">
        <w:rPr>
          <w:rFonts w:ascii="Calibri" w:eastAsia="Calibri" w:hAnsi="Calibri" w:cs="Times New Roman"/>
        </w:rPr>
        <w:t>“Re-Start” 2024-PE4-00409 CUP J74C25000590004</w:t>
      </w:r>
      <w:r w:rsidR="00757D17">
        <w:rPr>
          <w:rFonts w:ascii="Calibri" w:eastAsia="Calibri" w:hAnsi="Calibri" w:cs="Times New Roman"/>
        </w:rPr>
        <w:t xml:space="preserve"> </w:t>
      </w:r>
      <w:r w:rsidRPr="00CC1448">
        <w:rPr>
          <w:rFonts w:ascii="Calibri" w:eastAsia="Calibri" w:hAnsi="Calibri" w:cs="Times New Roman"/>
        </w:rPr>
        <w:t>per ricoprire il ruolo di:</w:t>
      </w:r>
    </w:p>
    <w:p w14:paraId="57060B8A" w14:textId="77777777" w:rsidR="00757D17" w:rsidRDefault="00757D17" w:rsidP="00CC1448">
      <w:pPr>
        <w:spacing w:after="0" w:line="240" w:lineRule="auto"/>
        <w:jc w:val="both"/>
        <w:rPr>
          <w:rFonts w:ascii="Calibri" w:eastAsia="Calibri" w:hAnsi="Calibri" w:cs="Times New Roman"/>
        </w:rPr>
      </w:pPr>
    </w:p>
    <w:p w14:paraId="249CCEF7" w14:textId="59D5E531" w:rsidR="00CC1448" w:rsidRPr="00CC1448" w:rsidRDefault="00CC1448" w:rsidP="00CC1448">
      <w:pPr>
        <w:spacing w:after="0" w:line="240" w:lineRule="auto"/>
        <w:jc w:val="both"/>
        <w:rPr>
          <w:rFonts w:ascii="Calibri" w:eastAsia="Calibri" w:hAnsi="Calibri" w:cs="Times New Roman"/>
        </w:rPr>
      </w:pPr>
      <w:r w:rsidRPr="00CC1448">
        <w:rPr>
          <w:rFonts w:ascii="Calibri" w:eastAsia="Calibri" w:hAnsi="Calibri" w:cs="Times New Roman"/>
        </w:rPr>
        <w:t>(</w:t>
      </w:r>
      <w:r w:rsidRPr="00CC1448">
        <w:rPr>
          <w:rFonts w:ascii="Calibri" w:eastAsia="Calibri" w:hAnsi="Calibri" w:cs="Times New Roman"/>
          <w:i/>
        </w:rPr>
        <w:t>Barrare la casella di riferimento</w:t>
      </w:r>
      <w:r w:rsidR="00757D17">
        <w:rPr>
          <w:rFonts w:ascii="Calibri" w:eastAsia="Calibri" w:hAnsi="Calibri" w:cs="Times New Roman"/>
          <w:i/>
        </w:rPr>
        <w:t>; è possibile barrare più di una casella</w:t>
      </w:r>
      <w:r w:rsidRPr="00CC1448">
        <w:rPr>
          <w:rFonts w:ascii="Calibri" w:eastAsia="Calibri" w:hAnsi="Calibri" w:cs="Times New Roman"/>
        </w:rPr>
        <w:t>):</w:t>
      </w:r>
    </w:p>
    <w:p w14:paraId="2EBC9347" w14:textId="77777777" w:rsidR="00CC1448" w:rsidRPr="00CC1448" w:rsidRDefault="00CC1448" w:rsidP="00CC1448">
      <w:pPr>
        <w:spacing w:after="0" w:line="240" w:lineRule="auto"/>
        <w:jc w:val="both"/>
        <w:rPr>
          <w:rFonts w:ascii="Calibri" w:eastAsia="Calibri" w:hAnsi="Calibri" w:cs="Times New Roman"/>
        </w:rPr>
      </w:pPr>
    </w:p>
    <w:p w14:paraId="4AEF5606" w14:textId="34CBB3B3" w:rsidR="00757D17" w:rsidRPr="00757D17" w:rsidRDefault="00757D17" w:rsidP="00757D17">
      <w:pPr>
        <w:numPr>
          <w:ilvl w:val="0"/>
          <w:numId w:val="2"/>
        </w:numPr>
        <w:spacing w:after="0" w:line="240" w:lineRule="auto"/>
        <w:jc w:val="both"/>
        <w:rPr>
          <w:rFonts w:ascii="Calibri" w:eastAsia="Calibri" w:hAnsi="Calibri" w:cs="Times New Roman"/>
        </w:rPr>
      </w:pPr>
      <w:r w:rsidRPr="00757D17">
        <w:rPr>
          <w:rFonts w:ascii="Calibri" w:eastAsia="Calibri" w:hAnsi="Calibri" w:cs="Times New Roman"/>
        </w:rPr>
        <w:t xml:space="preserve">Mediatore interculturale </w:t>
      </w:r>
    </w:p>
    <w:p w14:paraId="5AC3F39A" w14:textId="700D1A6E" w:rsidR="00757D17" w:rsidRDefault="00757D17" w:rsidP="00757D17">
      <w:pPr>
        <w:numPr>
          <w:ilvl w:val="0"/>
          <w:numId w:val="2"/>
        </w:numPr>
        <w:spacing w:after="0" w:line="240" w:lineRule="auto"/>
        <w:jc w:val="both"/>
        <w:rPr>
          <w:rFonts w:ascii="Calibri" w:eastAsia="Calibri" w:hAnsi="Calibri" w:cs="Times New Roman"/>
        </w:rPr>
      </w:pPr>
      <w:r w:rsidRPr="00757D17">
        <w:rPr>
          <w:rFonts w:ascii="Calibri" w:eastAsia="Calibri" w:hAnsi="Calibri" w:cs="Times New Roman"/>
        </w:rPr>
        <w:t>Operatore sociale</w:t>
      </w:r>
    </w:p>
    <w:p w14:paraId="41BBD690" w14:textId="3226889F" w:rsidR="006E52FF" w:rsidRPr="00757D17" w:rsidRDefault="006E52FF" w:rsidP="00757D17">
      <w:pPr>
        <w:numPr>
          <w:ilvl w:val="0"/>
          <w:numId w:val="2"/>
        </w:numPr>
        <w:spacing w:after="0" w:line="240" w:lineRule="auto"/>
        <w:jc w:val="both"/>
        <w:rPr>
          <w:rFonts w:ascii="Calibri" w:eastAsia="Calibri" w:hAnsi="Calibri" w:cs="Times New Roman"/>
        </w:rPr>
      </w:pPr>
      <w:r>
        <w:rPr>
          <w:rFonts w:ascii="Calibri" w:eastAsia="Calibri" w:hAnsi="Calibri" w:cs="Times New Roman"/>
        </w:rPr>
        <w:t>Operatore legale</w:t>
      </w:r>
    </w:p>
    <w:p w14:paraId="36CDB94E" w14:textId="6109B65F" w:rsidR="00757D17" w:rsidRPr="00757D17" w:rsidRDefault="00757D17" w:rsidP="00CC1448">
      <w:pPr>
        <w:numPr>
          <w:ilvl w:val="0"/>
          <w:numId w:val="2"/>
        </w:numPr>
        <w:spacing w:after="0" w:line="240" w:lineRule="auto"/>
        <w:jc w:val="both"/>
        <w:rPr>
          <w:rFonts w:ascii="Calibri" w:eastAsia="Calibri" w:hAnsi="Calibri" w:cs="Times New Roman"/>
        </w:rPr>
      </w:pPr>
      <w:r w:rsidRPr="00757D17">
        <w:rPr>
          <w:rFonts w:ascii="Calibri" w:eastAsia="Calibri" w:hAnsi="Calibri" w:cs="Times New Roman"/>
        </w:rPr>
        <w:t>Psicologo</w:t>
      </w:r>
    </w:p>
    <w:p w14:paraId="05CEC775" w14:textId="77777777" w:rsidR="00757D17" w:rsidRDefault="00757D17" w:rsidP="00CC1448">
      <w:pPr>
        <w:spacing w:after="0" w:line="240" w:lineRule="auto"/>
        <w:jc w:val="both"/>
        <w:rPr>
          <w:rFonts w:ascii="Calibri" w:eastAsia="Calibri" w:hAnsi="Calibri" w:cs="Times New Roman"/>
        </w:rPr>
      </w:pPr>
    </w:p>
    <w:p w14:paraId="0FDF4A38" w14:textId="0D4AB357" w:rsidR="00CC1448" w:rsidRPr="00CC1448" w:rsidRDefault="00CC1448" w:rsidP="00CC1448">
      <w:pPr>
        <w:spacing w:after="0" w:line="240" w:lineRule="auto"/>
        <w:jc w:val="both"/>
        <w:rPr>
          <w:rFonts w:ascii="Calibri" w:eastAsia="Calibri" w:hAnsi="Calibri" w:cs="Times New Roman"/>
        </w:rPr>
      </w:pPr>
      <w:r w:rsidRPr="00CC1448">
        <w:rPr>
          <w:rFonts w:ascii="Calibri" w:eastAsia="Calibri" w:hAnsi="Calibri" w:cs="Times New Roman"/>
        </w:rPr>
        <w:t>Il/La sottoscritto/a, consapevole che, ai sensi dell’art.76 del DPR 20.12.200 n.445, le dichiarazioni mendaci, la falsità negli atti e l’uso di atti falsi sono puniti ai sensi del codice penale e delle leggi speciali</w:t>
      </w:r>
    </w:p>
    <w:p w14:paraId="042F0C08" w14:textId="77777777" w:rsidR="00CC1448" w:rsidRPr="00CC1448" w:rsidRDefault="00CC1448" w:rsidP="00CC1448">
      <w:pPr>
        <w:spacing w:after="0" w:line="240" w:lineRule="auto"/>
        <w:jc w:val="both"/>
        <w:rPr>
          <w:rFonts w:ascii="Calibri" w:eastAsia="Calibri" w:hAnsi="Calibri" w:cs="Times New Roman"/>
        </w:rPr>
      </w:pPr>
    </w:p>
    <w:p w14:paraId="1BED3F8A" w14:textId="77777777" w:rsidR="00CC1448" w:rsidRPr="00CC1448" w:rsidRDefault="00CC1448" w:rsidP="00CC1448">
      <w:pPr>
        <w:spacing w:after="0" w:line="240" w:lineRule="auto"/>
        <w:jc w:val="center"/>
        <w:rPr>
          <w:rFonts w:ascii="Calibri" w:eastAsia="Calibri" w:hAnsi="Calibri" w:cs="Times New Roman"/>
          <w:b/>
        </w:rPr>
      </w:pPr>
      <w:r w:rsidRPr="00CC1448">
        <w:rPr>
          <w:rFonts w:ascii="Calibri" w:eastAsia="Calibri" w:hAnsi="Calibri" w:cs="Times New Roman"/>
          <w:b/>
        </w:rPr>
        <w:t>DICHIARA ALTRESÌ SOTTO LA PROPRIA RESPONSABILITÀ</w:t>
      </w:r>
    </w:p>
    <w:p w14:paraId="77AB402F" w14:textId="77777777" w:rsidR="00CC1448" w:rsidRPr="00CC1448" w:rsidRDefault="00CC1448" w:rsidP="00CC1448">
      <w:pPr>
        <w:spacing w:after="0" w:line="240" w:lineRule="auto"/>
        <w:rPr>
          <w:rFonts w:ascii="Calibri" w:eastAsia="Calibri" w:hAnsi="Calibri" w:cs="Times New Roman"/>
        </w:rPr>
      </w:pPr>
    </w:p>
    <w:p w14:paraId="7FCA4DF8" w14:textId="77777777" w:rsidR="00CC1448" w:rsidRPr="00CC1448" w:rsidRDefault="00CC1448" w:rsidP="00CC1448">
      <w:pPr>
        <w:spacing w:after="0" w:line="240" w:lineRule="auto"/>
        <w:jc w:val="both"/>
        <w:rPr>
          <w:rFonts w:ascii="Calibri" w:eastAsia="Calibri" w:hAnsi="Calibri" w:cs="Times New Roman"/>
        </w:rPr>
      </w:pPr>
      <w:r w:rsidRPr="00CC1448">
        <w:rPr>
          <w:rFonts w:ascii="Calibri" w:eastAsia="Calibri" w:hAnsi="Calibri" w:cs="Times New Roman"/>
        </w:rPr>
        <w:t xml:space="preserve">Di essere in possesso della cittadinanza italiana o di uno degli Stati membri dell’Unione europea ovvero essere familiare di cittadino di uno degli Stati membri dell'Unione Europea non avente la cittadinanza di uno Stato membro, purché titolare del diritto di soggiorno o del diritto di soggiorno permanente; </w:t>
      </w:r>
    </w:p>
    <w:p w14:paraId="0F1E2FE3" w14:textId="77777777" w:rsidR="00CC1448" w:rsidRPr="00CC1448" w:rsidRDefault="00CC1448" w:rsidP="00CC1448">
      <w:pPr>
        <w:spacing w:after="0" w:line="240" w:lineRule="auto"/>
        <w:jc w:val="both"/>
        <w:rPr>
          <w:rFonts w:ascii="Calibri" w:eastAsia="Calibri" w:hAnsi="Calibri" w:cs="Times New Roman"/>
        </w:rPr>
      </w:pPr>
      <w:r w:rsidRPr="00CC1448">
        <w:rPr>
          <w:rFonts w:ascii="Calibri" w:eastAsia="Calibri" w:hAnsi="Calibri" w:cs="Times New Roman"/>
        </w:rPr>
        <w:t xml:space="preserve">Essere cittadino di Paesi terzi titolare del permesso di soggiorno CE per soggiornanti di lungo periodo o titolare dello status di rifugiato ovvero di regolare permesso di soggiorno; </w:t>
      </w:r>
    </w:p>
    <w:p w14:paraId="141FD6A2" w14:textId="77777777" w:rsidR="00CC1448" w:rsidRPr="00CC1448" w:rsidRDefault="00CC1448" w:rsidP="00CC1448">
      <w:pPr>
        <w:spacing w:after="0" w:line="240" w:lineRule="auto"/>
        <w:jc w:val="both"/>
        <w:rPr>
          <w:rFonts w:ascii="Calibri" w:eastAsia="Calibri" w:hAnsi="Calibri" w:cs="Times New Roman"/>
        </w:rPr>
      </w:pPr>
      <w:r w:rsidRPr="00CC1448">
        <w:rPr>
          <w:rFonts w:ascii="Calibri" w:eastAsia="Calibri" w:hAnsi="Calibri" w:cs="Times New Roman"/>
        </w:rPr>
        <w:lastRenderedPageBreak/>
        <w:t>Di godere dei diritti civili e politici;</w:t>
      </w:r>
    </w:p>
    <w:p w14:paraId="2479BD0D" w14:textId="77777777" w:rsidR="00CC1448" w:rsidRPr="00CC1448" w:rsidRDefault="00CC1448" w:rsidP="00CC1448">
      <w:pPr>
        <w:spacing w:after="0" w:line="240" w:lineRule="auto"/>
        <w:jc w:val="both"/>
        <w:rPr>
          <w:rFonts w:ascii="Calibri" w:eastAsia="Calibri" w:hAnsi="Calibri" w:cs="Times New Roman"/>
        </w:rPr>
      </w:pPr>
      <w:r w:rsidRPr="00CC1448">
        <w:rPr>
          <w:rFonts w:ascii="Calibri" w:eastAsia="Calibri" w:hAnsi="Calibri" w:cs="Times New Roman"/>
        </w:rPr>
        <w:t xml:space="preserve">Di non aver riportato condanne penali e non essere destinatario di provvedimenti che riguardano l’applicazione di misure di prevenzione, di decisioni civili e di provvedimenti amministrativi iscritti nel casellario giudiziale; </w:t>
      </w:r>
    </w:p>
    <w:p w14:paraId="6D56580A" w14:textId="77777777" w:rsidR="00CC1448" w:rsidRPr="00CC1448" w:rsidRDefault="00CC1448" w:rsidP="00CC1448">
      <w:pPr>
        <w:spacing w:after="0" w:line="240" w:lineRule="auto"/>
        <w:jc w:val="both"/>
        <w:rPr>
          <w:rFonts w:ascii="Calibri" w:eastAsia="Calibri" w:hAnsi="Calibri" w:cs="Times New Roman"/>
        </w:rPr>
      </w:pPr>
      <w:r w:rsidRPr="00CC1448">
        <w:rPr>
          <w:rFonts w:ascii="Calibri" w:eastAsia="Calibri" w:hAnsi="Calibri" w:cs="Times New Roman"/>
        </w:rPr>
        <w:t xml:space="preserve">Di non essere sottoposto a procedimenti penali; </w:t>
      </w:r>
    </w:p>
    <w:p w14:paraId="247C59F1" w14:textId="77777777" w:rsidR="00CC1448" w:rsidRPr="00CC1448" w:rsidRDefault="00CC1448" w:rsidP="00CC1448">
      <w:pPr>
        <w:spacing w:after="0" w:line="240" w:lineRule="auto"/>
        <w:jc w:val="both"/>
        <w:rPr>
          <w:rFonts w:ascii="Calibri" w:eastAsia="Calibri" w:hAnsi="Calibri" w:cs="Times New Roman"/>
        </w:rPr>
      </w:pPr>
      <w:r w:rsidRPr="00CC1448">
        <w:rPr>
          <w:rFonts w:ascii="Calibri" w:eastAsia="Calibri" w:hAnsi="Calibri" w:cs="Times New Roman"/>
        </w:rPr>
        <w:t xml:space="preserve">Di aver preso visione dell’Avviso in parola e di accettarne i contenuti; </w:t>
      </w:r>
    </w:p>
    <w:p w14:paraId="51933204" w14:textId="77777777" w:rsidR="00CC1448" w:rsidRPr="00CC1448" w:rsidRDefault="00CC1448" w:rsidP="00CC1448">
      <w:pPr>
        <w:spacing w:after="0" w:line="240" w:lineRule="auto"/>
        <w:rPr>
          <w:rFonts w:ascii="Calibri" w:eastAsia="Calibri" w:hAnsi="Calibri" w:cs="Times New Roman"/>
        </w:rPr>
      </w:pPr>
      <w:r w:rsidRPr="00CC1448">
        <w:rPr>
          <w:rFonts w:ascii="Calibri" w:eastAsia="Calibri" w:hAnsi="Calibri" w:cs="Times New Roman"/>
        </w:rPr>
        <w:t xml:space="preserve">Che tutte le informazioni contenute nel proprio curriculum vitae sono veritiere. </w:t>
      </w:r>
    </w:p>
    <w:p w14:paraId="16F29787" w14:textId="77777777" w:rsidR="00CC1448" w:rsidRPr="00CC1448" w:rsidRDefault="00CC1448" w:rsidP="00CC1448">
      <w:pPr>
        <w:spacing w:after="0" w:line="240" w:lineRule="auto"/>
        <w:rPr>
          <w:rFonts w:ascii="Calibri" w:eastAsia="Calibri" w:hAnsi="Calibri" w:cs="Times New Roman"/>
        </w:rPr>
      </w:pPr>
    </w:p>
    <w:p w14:paraId="73ABC1E0" w14:textId="77777777" w:rsidR="00CC1448" w:rsidRPr="00CC1448" w:rsidRDefault="00CC1448" w:rsidP="00CC1448">
      <w:pPr>
        <w:spacing w:after="0" w:line="240" w:lineRule="auto"/>
        <w:rPr>
          <w:rFonts w:ascii="Calibri" w:eastAsia="Calibri" w:hAnsi="Calibri" w:cs="Times New Roman"/>
          <w:b/>
        </w:rPr>
      </w:pPr>
      <w:r w:rsidRPr="00CC1448">
        <w:rPr>
          <w:rFonts w:ascii="Calibri" w:eastAsia="Calibri" w:hAnsi="Calibri" w:cs="Times New Roman"/>
        </w:rPr>
        <w:t xml:space="preserve">Luogo e data, </w:t>
      </w:r>
      <w:r w:rsidRPr="00CC1448">
        <w:rPr>
          <w:rFonts w:ascii="Calibri" w:eastAsia="Calibri" w:hAnsi="Calibri" w:cs="Times New Roman"/>
        </w:rPr>
        <w:tab/>
      </w:r>
      <w:r w:rsidRPr="00CC1448">
        <w:rPr>
          <w:rFonts w:ascii="Calibri" w:eastAsia="Calibri" w:hAnsi="Calibri" w:cs="Times New Roman"/>
        </w:rPr>
        <w:tab/>
      </w:r>
      <w:r w:rsidRPr="00CC1448">
        <w:rPr>
          <w:rFonts w:ascii="Calibri" w:eastAsia="Calibri" w:hAnsi="Calibri" w:cs="Times New Roman"/>
        </w:rPr>
        <w:tab/>
      </w:r>
      <w:r w:rsidRPr="00CC1448">
        <w:rPr>
          <w:rFonts w:ascii="Calibri" w:eastAsia="Calibri" w:hAnsi="Calibri" w:cs="Times New Roman"/>
        </w:rPr>
        <w:tab/>
      </w:r>
      <w:r w:rsidRPr="00CC1448">
        <w:rPr>
          <w:rFonts w:ascii="Calibri" w:eastAsia="Calibri" w:hAnsi="Calibri" w:cs="Times New Roman"/>
        </w:rPr>
        <w:tab/>
      </w:r>
      <w:r w:rsidRPr="00CC1448">
        <w:rPr>
          <w:rFonts w:ascii="Calibri" w:eastAsia="Calibri" w:hAnsi="Calibri" w:cs="Times New Roman"/>
        </w:rPr>
        <w:tab/>
      </w:r>
      <w:r w:rsidRPr="00CC1448">
        <w:rPr>
          <w:rFonts w:ascii="Calibri" w:eastAsia="Calibri" w:hAnsi="Calibri" w:cs="Times New Roman"/>
        </w:rPr>
        <w:tab/>
      </w:r>
      <w:r w:rsidRPr="00CC1448">
        <w:rPr>
          <w:rFonts w:ascii="Calibri" w:eastAsia="Calibri" w:hAnsi="Calibri" w:cs="Times New Roman"/>
        </w:rPr>
        <w:tab/>
      </w:r>
      <w:r w:rsidRPr="00CC1448">
        <w:rPr>
          <w:rFonts w:ascii="Calibri" w:eastAsia="Calibri" w:hAnsi="Calibri" w:cs="Times New Roman"/>
        </w:rPr>
        <w:tab/>
      </w:r>
      <w:r w:rsidRPr="00CC1448">
        <w:rPr>
          <w:rFonts w:ascii="Calibri" w:eastAsia="Calibri" w:hAnsi="Calibri" w:cs="Times New Roman"/>
        </w:rPr>
        <w:tab/>
        <w:t>Firma leggibile</w:t>
      </w:r>
    </w:p>
    <w:p w14:paraId="1F39922F" w14:textId="77777777" w:rsidR="00CC1448" w:rsidRPr="00CC1448" w:rsidRDefault="00CC1448" w:rsidP="00CC1448">
      <w:pPr>
        <w:spacing w:after="0" w:line="240" w:lineRule="auto"/>
        <w:rPr>
          <w:rFonts w:ascii="Calibri" w:eastAsia="Calibri" w:hAnsi="Calibri" w:cs="Times New Roman"/>
        </w:rPr>
      </w:pPr>
    </w:p>
    <w:p w14:paraId="7EA9C673" w14:textId="77777777" w:rsidR="00CC1448" w:rsidRPr="00CC1448" w:rsidRDefault="00CC1448" w:rsidP="00CC1448">
      <w:pPr>
        <w:spacing w:after="0" w:line="240" w:lineRule="auto"/>
        <w:rPr>
          <w:rFonts w:ascii="Calibri" w:eastAsia="Calibri" w:hAnsi="Calibri" w:cs="Times New Roman"/>
          <w:b/>
        </w:rPr>
      </w:pPr>
    </w:p>
    <w:p w14:paraId="522F1E84" w14:textId="77777777" w:rsidR="00CC1448" w:rsidRPr="00CC1448" w:rsidRDefault="00CC1448" w:rsidP="00CC1448">
      <w:pPr>
        <w:spacing w:after="0" w:line="240" w:lineRule="auto"/>
        <w:rPr>
          <w:rFonts w:ascii="Calibri" w:eastAsia="Calibri" w:hAnsi="Calibri" w:cs="Times New Roman"/>
          <w:b/>
        </w:rPr>
      </w:pPr>
    </w:p>
    <w:p w14:paraId="74B287CA" w14:textId="77777777" w:rsidR="00CC1448" w:rsidRPr="00CC1448" w:rsidRDefault="00CC1448" w:rsidP="00CC1448">
      <w:pPr>
        <w:spacing w:after="0" w:line="240" w:lineRule="auto"/>
        <w:rPr>
          <w:rFonts w:ascii="Calibri" w:eastAsia="Calibri" w:hAnsi="Calibri" w:cs="Times New Roman"/>
          <w:b/>
        </w:rPr>
      </w:pPr>
    </w:p>
    <w:p w14:paraId="0010486C" w14:textId="77777777" w:rsidR="00CC1448" w:rsidRPr="00CC1448" w:rsidRDefault="00CC1448" w:rsidP="00CC1448">
      <w:pPr>
        <w:spacing w:after="0" w:line="240" w:lineRule="auto"/>
        <w:rPr>
          <w:rFonts w:ascii="Calibri" w:eastAsia="Calibri" w:hAnsi="Calibri" w:cs="Times New Roman"/>
          <w:b/>
        </w:rPr>
      </w:pPr>
    </w:p>
    <w:p w14:paraId="0BB70A6A" w14:textId="77777777" w:rsidR="00CC1448" w:rsidRPr="00CC1448" w:rsidRDefault="00CC1448" w:rsidP="00CC1448">
      <w:pPr>
        <w:spacing w:after="0" w:line="240" w:lineRule="auto"/>
        <w:rPr>
          <w:rFonts w:ascii="Calibri" w:eastAsia="Calibri" w:hAnsi="Calibri" w:cs="Times New Roman"/>
          <w:b/>
        </w:rPr>
      </w:pPr>
      <w:r w:rsidRPr="00CC1448">
        <w:rPr>
          <w:rFonts w:ascii="Calibri" w:eastAsia="Calibri" w:hAnsi="Calibri" w:cs="Times New Roman"/>
          <w:b/>
        </w:rPr>
        <w:t xml:space="preserve">Informativa ai sensi dell’art.13 del D. Lgs 196/2003 e del Regolamento UE 2016/679 sulla protezione dei dati personali </w:t>
      </w:r>
    </w:p>
    <w:p w14:paraId="08173A50" w14:textId="77777777" w:rsidR="00CC1448" w:rsidRPr="00CC1448" w:rsidRDefault="00CC1448" w:rsidP="00CC1448">
      <w:pPr>
        <w:spacing w:after="0" w:line="240" w:lineRule="auto"/>
        <w:rPr>
          <w:rFonts w:ascii="Calibri" w:eastAsia="Calibri" w:hAnsi="Calibri" w:cs="Times New Roman"/>
        </w:rPr>
      </w:pPr>
    </w:p>
    <w:p w14:paraId="7E24B9DD" w14:textId="77777777" w:rsidR="00CC1448" w:rsidRPr="00CC1448" w:rsidRDefault="00CC1448" w:rsidP="00EB64F0">
      <w:pPr>
        <w:spacing w:after="0" w:line="240" w:lineRule="auto"/>
        <w:jc w:val="both"/>
        <w:rPr>
          <w:rFonts w:ascii="Calibri" w:eastAsia="Calibri" w:hAnsi="Calibri" w:cs="Times New Roman"/>
        </w:rPr>
      </w:pPr>
      <w:bookmarkStart w:id="1" w:name="_Hlk214018678"/>
      <w:r w:rsidRPr="00CC1448">
        <w:rPr>
          <w:rFonts w:ascii="Calibri" w:eastAsia="Calibri" w:hAnsi="Calibri" w:cs="Times New Roman"/>
        </w:rPr>
        <w:t>Il/La sottoscritto/a dichiara di essere a conoscenza che, ai sensi e per gli effetti del DLgs.30 giugno 2003, n.196 – Codice per la protezione dei dati personali – e del Regolamento UE 2016/679, i dati personali raccolti saranno trattati, anche con strumenti informatici, esclusivamente per la divulgazione o comunicazione a terzi dei medesimi, al fine di provvedere agli adempimenti di obblighi istituzionali, di legge o discendenti dall’applicazione dell’Avviso e pertanto acconsente al loro trattamento.</w:t>
      </w:r>
    </w:p>
    <w:bookmarkEnd w:id="1"/>
    <w:p w14:paraId="61FB40C6" w14:textId="77777777" w:rsidR="00CC1448" w:rsidRPr="00CC1448" w:rsidRDefault="00CC1448" w:rsidP="00CC1448">
      <w:pPr>
        <w:spacing w:after="0" w:line="240" w:lineRule="auto"/>
        <w:jc w:val="both"/>
        <w:rPr>
          <w:rFonts w:ascii="Calibri" w:eastAsia="Calibri" w:hAnsi="Calibri" w:cs="Times New Roman"/>
        </w:rPr>
      </w:pPr>
    </w:p>
    <w:p w14:paraId="7EF0CC82" w14:textId="77777777" w:rsidR="00CC1448" w:rsidRPr="00CC1448" w:rsidRDefault="00CC1448" w:rsidP="00CC1448">
      <w:pPr>
        <w:spacing w:after="0" w:line="240" w:lineRule="auto"/>
        <w:ind w:left="7080" w:firstLine="708"/>
        <w:jc w:val="both"/>
        <w:rPr>
          <w:rFonts w:ascii="Calibri" w:eastAsia="Calibri" w:hAnsi="Calibri" w:cs="Times New Roman"/>
        </w:rPr>
      </w:pPr>
      <w:r w:rsidRPr="00CC1448">
        <w:rPr>
          <w:rFonts w:ascii="Calibri" w:eastAsia="Calibri" w:hAnsi="Calibri" w:cs="Times New Roman"/>
        </w:rPr>
        <w:t>Firma</w:t>
      </w:r>
    </w:p>
    <w:p w14:paraId="76E29C99" w14:textId="77777777" w:rsidR="00282AE3" w:rsidRDefault="00282AE3"/>
    <w:sectPr w:rsidR="00282AE3" w:rsidSect="006D2A7C">
      <w:headerReference w:type="default" r:id="rId7"/>
      <w:footerReference w:type="default" r:id="rId8"/>
      <w:pgSz w:w="11906" w:h="16838"/>
      <w:pgMar w:top="1417"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AD55" w14:textId="77777777" w:rsidR="006D2A7C" w:rsidRDefault="006D2A7C" w:rsidP="006D2A7C">
      <w:pPr>
        <w:spacing w:after="0" w:line="240" w:lineRule="auto"/>
      </w:pPr>
      <w:r>
        <w:separator/>
      </w:r>
    </w:p>
  </w:endnote>
  <w:endnote w:type="continuationSeparator" w:id="0">
    <w:p w14:paraId="6314B3D0" w14:textId="77777777" w:rsidR="006D2A7C" w:rsidRDefault="006D2A7C" w:rsidP="006D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ind">
    <w:panose1 w:val="02000000000000000000"/>
    <w:charset w:val="00"/>
    <w:family w:val="auto"/>
    <w:pitch w:val="variable"/>
    <w:sig w:usb0="00008007" w:usb1="00000000" w:usb2="00000000" w:usb3="00000000" w:csb0="00000093" w:csb1="00000000"/>
  </w:font>
  <w:font w:name="Hind Light">
    <w:panose1 w:val="020000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F2C4" w14:textId="77777777" w:rsidR="006D2A7C" w:rsidRDefault="006D2A7C" w:rsidP="006D2A7C">
    <w:pPr>
      <w:tabs>
        <w:tab w:val="center" w:pos="4819"/>
      </w:tabs>
      <w:spacing w:after="0" w:line="240" w:lineRule="auto"/>
      <w:rPr>
        <w:rFonts w:ascii="Hind" w:eastAsia="Hind" w:hAnsi="Hind" w:cs="Hind"/>
        <w:b/>
        <w:color w:val="28344A"/>
        <w:sz w:val="14"/>
        <w:szCs w:val="14"/>
      </w:rPr>
    </w:pPr>
  </w:p>
  <w:p w14:paraId="184E7D19" w14:textId="679ECDB1" w:rsidR="006D2A7C" w:rsidRDefault="006D2A7C" w:rsidP="006D2A7C">
    <w:pPr>
      <w:tabs>
        <w:tab w:val="center" w:pos="4819"/>
      </w:tabs>
      <w:spacing w:after="0" w:line="240" w:lineRule="auto"/>
      <w:rPr>
        <w:rFonts w:ascii="Hind" w:eastAsia="Hind" w:hAnsi="Hind" w:cs="Hind"/>
        <w:b/>
        <w:color w:val="28344A"/>
        <w:sz w:val="14"/>
        <w:szCs w:val="14"/>
      </w:rPr>
    </w:pPr>
    <w:r>
      <w:rPr>
        <w:rFonts w:ascii="Hind" w:eastAsia="Hind" w:hAnsi="Hind" w:cs="Hind"/>
        <w:b/>
        <w:color w:val="28344A"/>
        <w:sz w:val="14"/>
        <w:szCs w:val="14"/>
      </w:rPr>
      <w:t>SEDI OPERATIVE</w:t>
    </w:r>
  </w:p>
  <w:p w14:paraId="1621E8AC" w14:textId="77777777" w:rsidR="006D2A7C" w:rsidRDefault="006D2A7C" w:rsidP="006D2A7C">
    <w:pPr>
      <w:tabs>
        <w:tab w:val="center" w:pos="4819"/>
      </w:tabs>
      <w:spacing w:after="0" w:line="240" w:lineRule="auto"/>
      <w:rPr>
        <w:rFonts w:ascii="Hind" w:eastAsia="Hind" w:hAnsi="Hind" w:cs="Hind"/>
        <w:b/>
        <w:color w:val="28344A"/>
        <w:sz w:val="14"/>
        <w:szCs w:val="14"/>
      </w:rPr>
    </w:pPr>
    <w:bookmarkStart w:id="3" w:name="_Hlk207020882"/>
    <w:r>
      <w:rPr>
        <w:rFonts w:ascii="Hind Light" w:eastAsia="Hind Light" w:hAnsi="Hind Light" w:cs="Hind Light"/>
        <w:color w:val="28344A"/>
        <w:sz w:val="14"/>
        <w:szCs w:val="14"/>
      </w:rPr>
      <w:t xml:space="preserve">Via Mazzini n. 10 - 84091 - Battipaglia (SA) - Comunità Alloggio </w:t>
    </w:r>
    <w:r>
      <w:rPr>
        <w:rFonts w:ascii="Hind" w:eastAsia="Hind" w:hAnsi="Hind" w:cs="Hind"/>
        <w:b/>
        <w:color w:val="28344A"/>
        <w:sz w:val="14"/>
        <w:szCs w:val="14"/>
      </w:rPr>
      <w:t>“Obiettivo Futuro”</w:t>
    </w:r>
  </w:p>
  <w:p w14:paraId="2DE7D7FE" w14:textId="77777777" w:rsidR="006D2A7C" w:rsidRDefault="006D2A7C" w:rsidP="006D2A7C">
    <w:pPr>
      <w:tabs>
        <w:tab w:val="center" w:pos="4819"/>
      </w:tabs>
      <w:spacing w:after="0" w:line="240" w:lineRule="auto"/>
      <w:rPr>
        <w:rFonts w:ascii="Hind" w:eastAsia="Hind" w:hAnsi="Hind" w:cs="Hind"/>
        <w:b/>
        <w:color w:val="28344A"/>
        <w:sz w:val="14"/>
        <w:szCs w:val="14"/>
      </w:rPr>
    </w:pPr>
    <w:r>
      <w:rPr>
        <w:rFonts w:ascii="Hind Light" w:eastAsia="Hind Light" w:hAnsi="Hind Light" w:cs="Hind Light"/>
        <w:color w:val="28344A"/>
        <w:sz w:val="14"/>
        <w:szCs w:val="14"/>
      </w:rPr>
      <w:t xml:space="preserve">Via L. Da Vinci n. 19 - 80028 - Grumo Nevano (NA) - Comunità Alloggio </w:t>
    </w:r>
    <w:r>
      <w:rPr>
        <w:rFonts w:ascii="Hind" w:eastAsia="Hind" w:hAnsi="Hind" w:cs="Hind"/>
        <w:b/>
        <w:color w:val="28344A"/>
        <w:sz w:val="14"/>
        <w:szCs w:val="14"/>
      </w:rPr>
      <w:t>“Il Domani”</w:t>
    </w:r>
  </w:p>
  <w:p w14:paraId="3255E605" w14:textId="77777777" w:rsidR="006D2A7C" w:rsidRDefault="006D2A7C" w:rsidP="006D2A7C">
    <w:pPr>
      <w:tabs>
        <w:tab w:val="center" w:pos="4819"/>
      </w:tabs>
      <w:spacing w:after="0" w:line="240" w:lineRule="auto"/>
      <w:rPr>
        <w:rFonts w:ascii="Hind" w:eastAsia="Hind" w:hAnsi="Hind" w:cs="Hind"/>
        <w:b/>
        <w:color w:val="28344A"/>
        <w:sz w:val="14"/>
        <w:szCs w:val="14"/>
      </w:rPr>
    </w:pPr>
    <w:r>
      <w:rPr>
        <w:rFonts w:ascii="Hind Light" w:eastAsia="Hind Light" w:hAnsi="Hind Light" w:cs="Hind Light"/>
        <w:color w:val="28344A"/>
        <w:sz w:val="14"/>
        <w:szCs w:val="14"/>
      </w:rPr>
      <w:t xml:space="preserve">Via Spinosa n. 12/A - 84121 - Salerno (SA) - Comunità Alloggio </w:t>
    </w:r>
    <w:r>
      <w:rPr>
        <w:rFonts w:ascii="Hind" w:eastAsia="Hind" w:hAnsi="Hind" w:cs="Hind"/>
        <w:b/>
        <w:color w:val="28344A"/>
        <w:sz w:val="14"/>
        <w:szCs w:val="14"/>
      </w:rPr>
      <w:t>“Aries - Ohana”</w:t>
    </w:r>
  </w:p>
  <w:p w14:paraId="246610E1" w14:textId="77777777" w:rsidR="006D2A7C" w:rsidRDefault="006D2A7C" w:rsidP="006D2A7C">
    <w:pPr>
      <w:tabs>
        <w:tab w:val="center" w:pos="4819"/>
      </w:tabs>
      <w:spacing w:after="0" w:line="240" w:lineRule="auto"/>
      <w:rPr>
        <w:rFonts w:ascii="Hind" w:eastAsia="Hind" w:hAnsi="Hind" w:cs="Hind"/>
        <w:b/>
        <w:color w:val="28344A"/>
        <w:sz w:val="14"/>
        <w:szCs w:val="14"/>
      </w:rPr>
    </w:pPr>
    <w:r>
      <w:rPr>
        <w:rFonts w:ascii="Hind Light" w:eastAsia="Hind Light" w:hAnsi="Hind Light" w:cs="Hind Light"/>
        <w:color w:val="28344A"/>
        <w:sz w:val="14"/>
        <w:szCs w:val="14"/>
      </w:rPr>
      <w:t xml:space="preserve">Via Paolo Borsellino – Loc. Pianella - 84049 - Castel San Lorenzo (SA) - Comunità Alloggio </w:t>
    </w:r>
    <w:r>
      <w:rPr>
        <w:rFonts w:ascii="Hind" w:eastAsia="Hind" w:hAnsi="Hind" w:cs="Hind"/>
        <w:b/>
        <w:color w:val="28344A"/>
        <w:sz w:val="14"/>
        <w:szCs w:val="14"/>
      </w:rPr>
      <w:t>“Baccano”</w:t>
    </w:r>
  </w:p>
  <w:p w14:paraId="7AA25104" w14:textId="77777777" w:rsidR="006D2A7C" w:rsidRDefault="006D2A7C" w:rsidP="006D2A7C">
    <w:pPr>
      <w:tabs>
        <w:tab w:val="center" w:pos="4819"/>
      </w:tabs>
      <w:spacing w:after="0" w:line="240" w:lineRule="auto"/>
      <w:rPr>
        <w:rFonts w:ascii="Hind" w:eastAsia="Hind" w:hAnsi="Hind" w:cs="Hind"/>
        <w:b/>
        <w:color w:val="28344A"/>
        <w:sz w:val="14"/>
        <w:szCs w:val="14"/>
      </w:rPr>
    </w:pPr>
    <w:r>
      <w:rPr>
        <w:rFonts w:ascii="Hind Light" w:eastAsia="Hind Light" w:hAnsi="Hind Light" w:cs="Hind Light"/>
        <w:color w:val="28344A"/>
        <w:sz w:val="14"/>
        <w:szCs w:val="14"/>
      </w:rPr>
      <w:t xml:space="preserve">Via Florindo Ferro n. 67 - 80027 - Frattamaggiore (NA) - Gruppo Appartamento </w:t>
    </w:r>
    <w:r>
      <w:rPr>
        <w:rFonts w:ascii="Hind" w:eastAsia="Hind" w:hAnsi="Hind" w:cs="Hind"/>
        <w:b/>
        <w:color w:val="28344A"/>
        <w:sz w:val="14"/>
        <w:szCs w:val="14"/>
      </w:rPr>
      <w:t>“Ramè”</w:t>
    </w:r>
  </w:p>
  <w:p w14:paraId="400AF905" w14:textId="77777777" w:rsidR="006D2A7C" w:rsidRDefault="006D2A7C" w:rsidP="006D2A7C">
    <w:pPr>
      <w:tabs>
        <w:tab w:val="center" w:pos="4819"/>
      </w:tabs>
      <w:spacing w:after="0" w:line="240" w:lineRule="auto"/>
      <w:rPr>
        <w:rFonts w:ascii="Hind" w:eastAsia="Hind" w:hAnsi="Hind" w:cs="Hind"/>
        <w:b/>
        <w:color w:val="28344A"/>
        <w:sz w:val="14"/>
        <w:szCs w:val="14"/>
      </w:rPr>
    </w:pPr>
    <w:r>
      <w:rPr>
        <w:rFonts w:ascii="Hind Light" w:eastAsia="Hind Light" w:hAnsi="Hind Light" w:cs="Hind Light"/>
        <w:color w:val="28344A"/>
        <w:sz w:val="14"/>
        <w:szCs w:val="14"/>
      </w:rPr>
      <w:t xml:space="preserve">Via L. Don Sturzo n. 14 - 81028 - Santa Maria a Vico (CE) - Gruppo Appartamento </w:t>
    </w:r>
    <w:r>
      <w:rPr>
        <w:rFonts w:ascii="Hind" w:eastAsia="Hind" w:hAnsi="Hind" w:cs="Hind"/>
        <w:b/>
        <w:color w:val="28344A"/>
        <w:sz w:val="14"/>
        <w:szCs w:val="14"/>
      </w:rPr>
      <w:t>“Eliseo”</w:t>
    </w:r>
  </w:p>
  <w:p w14:paraId="00000452" w14:textId="77777777" w:rsidR="006D2A7C" w:rsidRDefault="006D2A7C" w:rsidP="006D2A7C">
    <w:pPr>
      <w:tabs>
        <w:tab w:val="center" w:pos="4819"/>
      </w:tabs>
      <w:spacing w:after="0" w:line="240" w:lineRule="auto"/>
      <w:rPr>
        <w:rFonts w:ascii="Hind" w:eastAsia="Hind" w:hAnsi="Hind" w:cs="Hind"/>
        <w:b/>
        <w:color w:val="28344A"/>
        <w:sz w:val="14"/>
        <w:szCs w:val="14"/>
      </w:rPr>
    </w:pPr>
    <w:r>
      <w:rPr>
        <w:rFonts w:ascii="Hind Light" w:eastAsia="Hind Light" w:hAnsi="Hind Light" w:cs="Hind Light"/>
        <w:color w:val="28344A"/>
        <w:sz w:val="14"/>
        <w:szCs w:val="14"/>
      </w:rPr>
      <w:t xml:space="preserve">Via Luigi Longo n.26 - 81030 - Sant’Arpino (Ce)- Gruppo Appartamento </w:t>
    </w:r>
    <w:r>
      <w:rPr>
        <w:rFonts w:ascii="Hind" w:eastAsia="Hind" w:hAnsi="Hind" w:cs="Hind"/>
        <w:b/>
        <w:color w:val="28344A"/>
        <w:sz w:val="14"/>
        <w:szCs w:val="14"/>
      </w:rPr>
      <w:t>“Maccus”</w:t>
    </w:r>
  </w:p>
  <w:p w14:paraId="1BB2668D" w14:textId="77777777" w:rsidR="006D2A7C" w:rsidRDefault="006D2A7C" w:rsidP="006D2A7C">
    <w:pPr>
      <w:spacing w:after="0" w:line="276" w:lineRule="auto"/>
      <w:rPr>
        <w:rFonts w:ascii="Hind Light" w:eastAsia="Hind Light" w:hAnsi="Hind Light" w:cs="Hind Light"/>
        <w:color w:val="28344A"/>
        <w:sz w:val="16"/>
        <w:szCs w:val="16"/>
      </w:rPr>
    </w:pPr>
    <w:r>
      <w:rPr>
        <w:rFonts w:ascii="Hind Light" w:eastAsia="Hind Light" w:hAnsi="Hind Light" w:cs="Hind Light"/>
        <w:color w:val="28344A"/>
        <w:sz w:val="14"/>
        <w:szCs w:val="14"/>
      </w:rPr>
      <w:t xml:space="preserve">Via Chiesa snc, 84021 - Buccino (SA) - Comunità Alloggio </w:t>
    </w:r>
    <w:r>
      <w:rPr>
        <w:rFonts w:ascii="Hind" w:eastAsia="Hind" w:hAnsi="Hind" w:cs="Hind"/>
        <w:b/>
        <w:color w:val="28344A"/>
        <w:sz w:val="14"/>
        <w:szCs w:val="14"/>
      </w:rPr>
      <w:t>“Rosa del Deserto</w:t>
    </w:r>
    <w:bookmarkEnd w:id="3"/>
    <w:r>
      <w:rPr>
        <w:rFonts w:ascii="Hind" w:eastAsia="Hind" w:hAnsi="Hind" w:cs="Hind"/>
        <w:b/>
        <w:color w:val="28344A"/>
        <w:sz w:val="14"/>
        <w:szCs w:val="14"/>
      </w:rPr>
      <w:t>”</w:t>
    </w:r>
  </w:p>
  <w:p w14:paraId="261501DF" w14:textId="77777777" w:rsidR="006D2A7C" w:rsidRDefault="006D2A7C" w:rsidP="006D2A7C">
    <w:pPr>
      <w:tabs>
        <w:tab w:val="center" w:pos="4819"/>
      </w:tabs>
      <w:spacing w:after="0" w:line="240" w:lineRule="auto"/>
      <w:rPr>
        <w:rFonts w:ascii="Hind" w:eastAsia="Hind" w:hAnsi="Hind" w:cs="Hind"/>
        <w:b/>
        <w:color w:val="28344A"/>
        <w:sz w:val="14"/>
        <w:szCs w:val="14"/>
      </w:rPr>
    </w:pPr>
    <w:r>
      <w:rPr>
        <w:rFonts w:ascii="Hind" w:eastAsia="Hind" w:hAnsi="Hind" w:cs="Hind"/>
        <w:b/>
        <w:color w:val="28344A"/>
        <w:sz w:val="14"/>
        <w:szCs w:val="14"/>
      </w:rPr>
      <w:t>UFFICIO AMMINISTRATIVO</w:t>
    </w:r>
  </w:p>
  <w:p w14:paraId="0EF596B1" w14:textId="77777777" w:rsidR="006D2A7C" w:rsidRDefault="006D2A7C" w:rsidP="006D2A7C">
    <w:pPr>
      <w:tabs>
        <w:tab w:val="center" w:pos="4819"/>
      </w:tabs>
      <w:spacing w:after="0" w:line="240" w:lineRule="auto"/>
      <w:rPr>
        <w:rFonts w:ascii="Hind Light" w:eastAsia="Hind Light" w:hAnsi="Hind Light" w:cs="Hind Light"/>
        <w:color w:val="28344A"/>
        <w:sz w:val="14"/>
        <w:szCs w:val="14"/>
      </w:rPr>
    </w:pPr>
    <w:r>
      <w:rPr>
        <w:rFonts w:ascii="Hind" w:eastAsia="Hind" w:hAnsi="Hind" w:cs="Hind"/>
        <w:color w:val="28344A"/>
        <w:sz w:val="14"/>
        <w:szCs w:val="14"/>
      </w:rPr>
      <w:t>Centro Direzionale Pastena,</w:t>
    </w:r>
    <w:r>
      <w:rPr>
        <w:rFonts w:ascii="Hind Light" w:eastAsia="Hind Light" w:hAnsi="Hind Light" w:cs="Hind Light"/>
        <w:color w:val="28344A"/>
        <w:sz w:val="14"/>
        <w:szCs w:val="14"/>
      </w:rPr>
      <w:t xml:space="preserve"> Via Rosa Jemma, 2 - 84091 Battipaglia (SA)</w:t>
    </w:r>
  </w:p>
  <w:p w14:paraId="214D2BE6" w14:textId="77777777" w:rsidR="006D2A7C" w:rsidRDefault="006D2A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53D2" w14:textId="77777777" w:rsidR="006D2A7C" w:rsidRDefault="006D2A7C" w:rsidP="006D2A7C">
      <w:pPr>
        <w:spacing w:after="0" w:line="240" w:lineRule="auto"/>
      </w:pPr>
      <w:r>
        <w:separator/>
      </w:r>
    </w:p>
  </w:footnote>
  <w:footnote w:type="continuationSeparator" w:id="0">
    <w:p w14:paraId="2E904F4B" w14:textId="77777777" w:rsidR="006D2A7C" w:rsidRDefault="006D2A7C" w:rsidP="006D2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6BCF" w14:textId="77777777" w:rsidR="006D2A7C" w:rsidRDefault="006D2A7C" w:rsidP="006D2A7C">
    <w:pPr>
      <w:spacing w:after="0" w:line="240" w:lineRule="auto"/>
      <w:rPr>
        <w:rFonts w:ascii="Hind" w:eastAsia="Hind" w:hAnsi="Hind" w:cs="Hind"/>
        <w:b/>
        <w:color w:val="28344A"/>
        <w:sz w:val="18"/>
        <w:szCs w:val="18"/>
      </w:rPr>
    </w:pPr>
    <w:bookmarkStart w:id="2" w:name="_heading=h.gjdgxs" w:colFirst="0" w:colLast="0"/>
    <w:bookmarkEnd w:id="2"/>
    <w:r>
      <w:rPr>
        <w:rFonts w:ascii="Hind" w:eastAsia="Hind" w:hAnsi="Hind" w:cs="Hind"/>
        <w:b/>
        <w:noProof/>
        <w:color w:val="28344A"/>
        <w:sz w:val="18"/>
        <w:szCs w:val="18"/>
      </w:rPr>
      <w:drawing>
        <wp:anchor distT="114300" distB="114300" distL="114300" distR="114300" simplePos="0" relativeHeight="251659264" behindDoc="0" locked="0" layoutInCell="1" hidden="0" allowOverlap="1" wp14:anchorId="66BA164C" wp14:editId="0BF63C34">
          <wp:simplePos x="0" y="0"/>
          <wp:positionH relativeFrom="page">
            <wp:posOffset>4618800</wp:posOffset>
          </wp:positionH>
          <wp:positionV relativeFrom="page">
            <wp:posOffset>360000</wp:posOffset>
          </wp:positionV>
          <wp:extent cx="2215523" cy="678555"/>
          <wp:effectExtent l="0" t="0" r="0" b="0"/>
          <wp:wrapSquare wrapText="bothSides" distT="114300" distB="114300" distL="114300" distR="114300"/>
          <wp:docPr id="1638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15523" cy="678555"/>
                  </a:xfrm>
                  <a:prstGeom prst="rect">
                    <a:avLst/>
                  </a:prstGeom>
                  <a:ln/>
                </pic:spPr>
              </pic:pic>
            </a:graphicData>
          </a:graphic>
        </wp:anchor>
      </w:drawing>
    </w:r>
    <w:r>
      <w:rPr>
        <w:rFonts w:ascii="Hind" w:eastAsia="Hind" w:hAnsi="Hind" w:cs="Hind"/>
        <w:b/>
        <w:color w:val="28344A"/>
        <w:sz w:val="18"/>
        <w:szCs w:val="18"/>
      </w:rPr>
      <w:t xml:space="preserve">ARIES SOCIETÀ COOPERATIVA SOCIALE </w:t>
    </w:r>
  </w:p>
  <w:p w14:paraId="0FC89C19" w14:textId="77777777" w:rsidR="006D2A7C" w:rsidRDefault="006D2A7C" w:rsidP="006D2A7C">
    <w:pPr>
      <w:spacing w:after="0" w:line="240" w:lineRule="auto"/>
      <w:ind w:left="425" w:hanging="425"/>
      <w:rPr>
        <w:rFonts w:ascii="Hind" w:eastAsia="Hind" w:hAnsi="Hind" w:cs="Hind"/>
        <w:color w:val="28344A"/>
        <w:sz w:val="16"/>
        <w:szCs w:val="16"/>
      </w:rPr>
    </w:pPr>
    <w:r>
      <w:rPr>
        <w:rFonts w:ascii="Hind" w:eastAsia="Hind" w:hAnsi="Hind" w:cs="Hind"/>
        <w:color w:val="28344A"/>
        <w:sz w:val="16"/>
        <w:szCs w:val="16"/>
      </w:rPr>
      <w:t>Sede legale: Contrada Cetrangolo n. 27 - 84096 - Montecorvino Rovella (SA)</w:t>
    </w:r>
  </w:p>
  <w:p w14:paraId="1E1931E4" w14:textId="77777777" w:rsidR="006D2A7C" w:rsidRDefault="006D2A7C" w:rsidP="006D2A7C">
    <w:pPr>
      <w:spacing w:after="0" w:line="240" w:lineRule="auto"/>
      <w:ind w:left="425" w:hanging="425"/>
      <w:rPr>
        <w:rFonts w:ascii="Hind" w:eastAsia="Hind" w:hAnsi="Hind" w:cs="Hind"/>
        <w:color w:val="28344A"/>
        <w:sz w:val="16"/>
        <w:szCs w:val="16"/>
      </w:rPr>
    </w:pPr>
    <w:r>
      <w:rPr>
        <w:rFonts w:ascii="Hind" w:eastAsia="Hind" w:hAnsi="Hind" w:cs="Hind"/>
        <w:color w:val="28344A"/>
        <w:sz w:val="16"/>
        <w:szCs w:val="16"/>
      </w:rPr>
      <w:t>Codice Fiscale\Partita IVA: 03878930613</w:t>
    </w:r>
  </w:p>
  <w:p w14:paraId="479BC441" w14:textId="77777777" w:rsidR="006D2A7C" w:rsidRDefault="006D2A7C" w:rsidP="006D2A7C">
    <w:pPr>
      <w:tabs>
        <w:tab w:val="left" w:pos="2325"/>
      </w:tabs>
      <w:spacing w:after="0" w:line="240" w:lineRule="auto"/>
      <w:ind w:left="425" w:hanging="425"/>
      <w:rPr>
        <w:rFonts w:ascii="Hind" w:eastAsia="Hind" w:hAnsi="Hind" w:cs="Hind"/>
        <w:color w:val="28344A"/>
        <w:sz w:val="16"/>
        <w:szCs w:val="16"/>
      </w:rPr>
    </w:pPr>
    <w:r>
      <w:rPr>
        <w:rFonts w:ascii="Hind" w:eastAsia="Hind" w:hAnsi="Hind" w:cs="Hind"/>
        <w:color w:val="28344A"/>
        <w:sz w:val="16"/>
        <w:szCs w:val="16"/>
      </w:rPr>
      <w:t>Albo Società Cooperative numero: C114397</w:t>
    </w:r>
  </w:p>
  <w:p w14:paraId="3DC4D5F1" w14:textId="77777777" w:rsidR="006D2A7C" w:rsidRDefault="006D2A7C" w:rsidP="006D2A7C">
    <w:pPr>
      <w:tabs>
        <w:tab w:val="left" w:pos="2325"/>
      </w:tabs>
      <w:spacing w:after="0" w:line="240" w:lineRule="auto"/>
      <w:ind w:left="425" w:hanging="425"/>
      <w:rPr>
        <w:rFonts w:ascii="Hind" w:eastAsia="Hind" w:hAnsi="Hind" w:cs="Hind"/>
        <w:color w:val="28344A"/>
        <w:sz w:val="16"/>
        <w:szCs w:val="16"/>
      </w:rPr>
    </w:pPr>
    <w:r>
      <w:rPr>
        <w:rFonts w:ascii="Hind" w:eastAsia="Hind" w:hAnsi="Hind" w:cs="Hind"/>
        <w:color w:val="28344A"/>
        <w:sz w:val="16"/>
        <w:szCs w:val="16"/>
      </w:rPr>
      <w:t xml:space="preserve">Sezione: cooperativa a mutualità prevalente di cui agli art. 2512 e seg.            </w:t>
    </w:r>
  </w:p>
  <w:p w14:paraId="435060B5" w14:textId="77777777" w:rsidR="006D2A7C" w:rsidRDefault="006D2A7C" w:rsidP="006D2A7C">
    <w:pPr>
      <w:spacing w:after="0" w:line="240" w:lineRule="auto"/>
      <w:ind w:left="425" w:hanging="425"/>
      <w:rPr>
        <w:rFonts w:ascii="Hind" w:eastAsia="Hind" w:hAnsi="Hind" w:cs="Hind"/>
        <w:color w:val="28344A"/>
        <w:sz w:val="16"/>
        <w:szCs w:val="16"/>
      </w:rPr>
    </w:pPr>
    <w:r>
      <w:rPr>
        <w:rFonts w:ascii="Hind" w:eastAsia="Hind" w:hAnsi="Hind" w:cs="Hind"/>
        <w:b/>
        <w:color w:val="28344A"/>
        <w:sz w:val="16"/>
        <w:szCs w:val="16"/>
      </w:rPr>
      <w:t>telefono:</w:t>
    </w:r>
    <w:r>
      <w:rPr>
        <w:rFonts w:ascii="Hind" w:eastAsia="Hind" w:hAnsi="Hind" w:cs="Hind"/>
        <w:color w:val="28344A"/>
        <w:sz w:val="16"/>
        <w:szCs w:val="16"/>
      </w:rPr>
      <w:t xml:space="preserve"> +39 334 14 13 652</w:t>
    </w:r>
  </w:p>
  <w:p w14:paraId="7D9AD7A4" w14:textId="77777777" w:rsidR="006D2A7C" w:rsidRDefault="006D2A7C" w:rsidP="006D2A7C">
    <w:pPr>
      <w:spacing w:after="0" w:line="240" w:lineRule="auto"/>
      <w:ind w:left="425" w:hanging="425"/>
      <w:rPr>
        <w:rFonts w:ascii="Hind" w:eastAsia="Hind" w:hAnsi="Hind" w:cs="Hind"/>
        <w:color w:val="28344A"/>
        <w:sz w:val="16"/>
        <w:szCs w:val="16"/>
      </w:rPr>
    </w:pPr>
    <w:r>
      <w:rPr>
        <w:rFonts w:ascii="Hind" w:eastAsia="Hind" w:hAnsi="Hind" w:cs="Hind"/>
        <w:b/>
        <w:color w:val="28344A"/>
        <w:sz w:val="16"/>
        <w:szCs w:val="16"/>
      </w:rPr>
      <w:t>mail:</w:t>
    </w:r>
    <w:r>
      <w:rPr>
        <w:rFonts w:ascii="Hind" w:eastAsia="Hind" w:hAnsi="Hind" w:cs="Hind"/>
        <w:color w:val="28344A"/>
        <w:sz w:val="16"/>
        <w:szCs w:val="16"/>
      </w:rPr>
      <w:t xml:space="preserve"> </w:t>
    </w:r>
    <w:hyperlink r:id="rId2">
      <w:r>
        <w:rPr>
          <w:rFonts w:ascii="Hind" w:eastAsia="Hind" w:hAnsi="Hind" w:cs="Hind"/>
          <w:color w:val="28344A"/>
          <w:sz w:val="16"/>
          <w:szCs w:val="16"/>
        </w:rPr>
        <w:t>amministrazione@cooperativearies.it</w:t>
      </w:r>
    </w:hyperlink>
  </w:p>
  <w:p w14:paraId="384FB141" w14:textId="77777777" w:rsidR="006D2A7C" w:rsidRDefault="006D2A7C" w:rsidP="006D2A7C">
    <w:pPr>
      <w:spacing w:after="0" w:line="240" w:lineRule="auto"/>
      <w:ind w:left="425" w:hanging="425"/>
      <w:rPr>
        <w:rFonts w:ascii="Hind" w:eastAsia="Hind" w:hAnsi="Hind" w:cs="Hind"/>
        <w:color w:val="28344A"/>
        <w:sz w:val="16"/>
        <w:szCs w:val="16"/>
      </w:rPr>
    </w:pPr>
    <w:r>
      <w:rPr>
        <w:rFonts w:ascii="Hind" w:eastAsia="Hind" w:hAnsi="Hind" w:cs="Hind"/>
        <w:b/>
        <w:color w:val="28344A"/>
        <w:sz w:val="16"/>
        <w:szCs w:val="16"/>
      </w:rPr>
      <w:t>pec:</w:t>
    </w:r>
    <w:r>
      <w:rPr>
        <w:rFonts w:ascii="Hind" w:eastAsia="Hind" w:hAnsi="Hind" w:cs="Hind"/>
        <w:color w:val="28344A"/>
        <w:sz w:val="16"/>
        <w:szCs w:val="16"/>
      </w:rPr>
      <w:t xml:space="preserve"> </w:t>
    </w:r>
    <w:hyperlink r:id="rId3">
      <w:r>
        <w:rPr>
          <w:rFonts w:ascii="Hind" w:eastAsia="Hind" w:hAnsi="Hind" w:cs="Hind"/>
          <w:color w:val="28344A"/>
          <w:sz w:val="16"/>
          <w:szCs w:val="16"/>
        </w:rPr>
        <w:t>ariesonlus@pec.it</w:t>
      </w:r>
    </w:hyperlink>
  </w:p>
  <w:p w14:paraId="644FDC0F" w14:textId="77777777" w:rsidR="006D2A7C" w:rsidRDefault="006D2A7C" w:rsidP="006D2A7C">
    <w:pPr>
      <w:spacing w:after="0" w:line="240" w:lineRule="auto"/>
      <w:ind w:left="425" w:hanging="425"/>
      <w:rPr>
        <w:rFonts w:ascii="Hind" w:eastAsia="Hind" w:hAnsi="Hind" w:cs="Hind"/>
        <w:color w:val="28344A"/>
        <w:sz w:val="16"/>
        <w:szCs w:val="16"/>
      </w:rPr>
    </w:pPr>
    <w:r>
      <w:rPr>
        <w:rFonts w:ascii="Hind" w:eastAsia="Hind" w:hAnsi="Hind" w:cs="Hind"/>
        <w:b/>
        <w:color w:val="28344A"/>
        <w:sz w:val="16"/>
        <w:szCs w:val="16"/>
      </w:rPr>
      <w:t>web:</w:t>
    </w:r>
    <w:r>
      <w:rPr>
        <w:rFonts w:ascii="Hind" w:eastAsia="Hind" w:hAnsi="Hind" w:cs="Hind"/>
        <w:color w:val="28344A"/>
        <w:sz w:val="16"/>
        <w:szCs w:val="16"/>
      </w:rPr>
      <w:t xml:space="preserve"> ariescooperativa.it</w:t>
    </w:r>
  </w:p>
  <w:p w14:paraId="00C05E43" w14:textId="77777777" w:rsidR="006D2A7C" w:rsidRDefault="006D2A7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95CC5"/>
    <w:multiLevelType w:val="hybridMultilevel"/>
    <w:tmpl w:val="85B4E0E6"/>
    <w:lvl w:ilvl="0" w:tplc="93EE9C2A">
      <w:start w:val="8"/>
      <w:numFmt w:val="bullet"/>
      <w:lvlText w:val="□"/>
      <w:lvlJc w:val="left"/>
      <w:pPr>
        <w:ind w:left="720" w:hanging="360"/>
      </w:pPr>
      <w:rPr>
        <w:rFonts w:ascii="Calibri" w:eastAsiaTheme="minorHAns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F2481B"/>
    <w:multiLevelType w:val="hybridMultilevel"/>
    <w:tmpl w:val="F9049A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448"/>
    <w:rsid w:val="00282AE3"/>
    <w:rsid w:val="006D2A7C"/>
    <w:rsid w:val="006E52FF"/>
    <w:rsid w:val="00757D17"/>
    <w:rsid w:val="00CC1448"/>
    <w:rsid w:val="00EB64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32C5"/>
  <w15:chartTrackingRefBased/>
  <w15:docId w15:val="{BDDF6D2C-707C-40FD-A173-08149258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D2A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2A7C"/>
  </w:style>
  <w:style w:type="paragraph" w:styleId="Pidipagina">
    <w:name w:val="footer"/>
    <w:basedOn w:val="Normale"/>
    <w:link w:val="PidipaginaCarattere"/>
    <w:uiPriority w:val="99"/>
    <w:unhideWhenUsed/>
    <w:rsid w:val="006D2A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2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riesonlus@pec.it" TargetMode="External"/><Relationship Id="rId2" Type="http://schemas.openxmlformats.org/officeDocument/2006/relationships/hyperlink" Target="mailto:amministrazione@cooperativearie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417</Words>
  <Characters>2378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Utente</cp:lastModifiedBy>
  <cp:revision>5</cp:revision>
  <dcterms:created xsi:type="dcterms:W3CDTF">2023-10-16T15:36:00Z</dcterms:created>
  <dcterms:modified xsi:type="dcterms:W3CDTF">2026-02-20T13:21:00Z</dcterms:modified>
</cp:coreProperties>
</file>